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9" w:type="dxa"/>
        <w:tblCellSpacing w:w="0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8789"/>
      </w:tblGrid>
      <w:tr w:rsidR="00044EEA">
        <w:trPr>
          <w:tblCellSpacing w:w="0" w:type="dxa"/>
        </w:trPr>
        <w:tc>
          <w:tcPr>
            <w:tcW w:w="8789" w:type="dxa"/>
            <w:shd w:val="clear" w:color="auto" w:fill="auto"/>
            <w:vAlign w:val="center"/>
          </w:tcPr>
          <w:p w:rsidR="00044EEA" w:rsidRDefault="006D0C00">
            <w:pPr>
              <w:widowControl/>
              <w:spacing w:line="432" w:lineRule="atLeast"/>
              <w:jc w:val="center"/>
              <w:rPr>
                <w:rFonts w:asciiTheme="majorEastAsia" w:eastAsiaTheme="majorEastAsia" w:hAnsiTheme="majorEastAsia" w:cs="宋体"/>
                <w:b/>
                <w:color w:val="333333"/>
                <w:kern w:val="0"/>
                <w:sz w:val="44"/>
                <w:szCs w:val="4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333333"/>
                <w:kern w:val="0"/>
                <w:sz w:val="44"/>
                <w:szCs w:val="44"/>
              </w:rPr>
              <w:t>政府网站工作年度报表</w:t>
            </w:r>
          </w:p>
          <w:p w:rsidR="00044EEA" w:rsidRDefault="006D0C00">
            <w:pPr>
              <w:widowControl/>
              <w:spacing w:line="432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（2019年度）</w:t>
            </w:r>
          </w:p>
          <w:p w:rsidR="00044EEA" w:rsidRDefault="006D0C00">
            <w:pPr>
              <w:widowControl/>
              <w:spacing w:line="432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填报单位：</w:t>
            </w:r>
            <w:r w:rsidR="00FC331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黄山市人民防空办公室</w:t>
            </w:r>
          </w:p>
          <w:tbl>
            <w:tblPr>
              <w:tblW w:w="8763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975"/>
              <w:gridCol w:w="2404"/>
              <w:gridCol w:w="289"/>
              <w:gridCol w:w="1843"/>
              <w:gridCol w:w="386"/>
              <w:gridCol w:w="606"/>
              <w:gridCol w:w="142"/>
              <w:gridCol w:w="1118"/>
            </w:tblGrid>
            <w:tr w:rsidR="00044EEA">
              <w:trPr>
                <w:trHeight w:val="102"/>
              </w:trPr>
              <w:tc>
                <w:tcPr>
                  <w:tcW w:w="19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网站名称</w:t>
                  </w:r>
                </w:p>
              </w:tc>
              <w:tc>
                <w:tcPr>
                  <w:tcW w:w="6788" w:type="dxa"/>
                  <w:gridSpan w:val="7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FC3314">
                  <w:pPr>
                    <w:widowControl/>
                    <w:spacing w:line="432" w:lineRule="atLeast"/>
                    <w:jc w:val="left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eastAsia="仿宋_GB2312" w:cs="Calibri" w:hint="eastAsia"/>
                      <w:kern w:val="0"/>
                      <w:sz w:val="24"/>
                      <w:szCs w:val="24"/>
                    </w:rPr>
                    <w:t>黄山市人民防空办公室</w:t>
                  </w:r>
                </w:p>
              </w:tc>
            </w:tr>
            <w:tr w:rsidR="00044EEA">
              <w:trPr>
                <w:trHeight w:val="102"/>
              </w:trPr>
              <w:tc>
                <w:tcPr>
                  <w:tcW w:w="19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首页网址</w:t>
                  </w:r>
                </w:p>
              </w:tc>
              <w:tc>
                <w:tcPr>
                  <w:tcW w:w="6788" w:type="dxa"/>
                  <w:gridSpan w:val="7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FC3314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B71F3C">
                    <w:rPr>
                      <w:rFonts w:ascii="Calibri" w:eastAsia="仿宋_GB2312" w:hAnsi="Calibri" w:cs="Calibri"/>
                      <w:kern w:val="0"/>
                      <w:sz w:val="24"/>
                      <w:szCs w:val="24"/>
                    </w:rPr>
                    <w:t>http://rfb.huangshan.gov.cn/</w:t>
                  </w:r>
                </w:p>
              </w:tc>
            </w:tr>
            <w:tr w:rsidR="00044EEA">
              <w:trPr>
                <w:trHeight w:val="102"/>
              </w:trPr>
              <w:tc>
                <w:tcPr>
                  <w:tcW w:w="19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主办单位</w:t>
                  </w:r>
                </w:p>
              </w:tc>
              <w:tc>
                <w:tcPr>
                  <w:tcW w:w="6788" w:type="dxa"/>
                  <w:gridSpan w:val="7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FC3314">
                  <w:pPr>
                    <w:widowControl/>
                    <w:spacing w:line="432" w:lineRule="atLeast"/>
                    <w:jc w:val="left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eastAsia="仿宋_GB2312" w:cs="Calibri" w:hint="eastAsia"/>
                      <w:kern w:val="0"/>
                      <w:sz w:val="24"/>
                      <w:szCs w:val="24"/>
                    </w:rPr>
                    <w:t>黄山市人民防空办公室</w:t>
                  </w:r>
                </w:p>
              </w:tc>
            </w:tr>
            <w:tr w:rsidR="00044EEA">
              <w:trPr>
                <w:trHeight w:val="102"/>
              </w:trPr>
              <w:tc>
                <w:tcPr>
                  <w:tcW w:w="19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网站类型</w:t>
                  </w:r>
                </w:p>
              </w:tc>
              <w:tc>
                <w:tcPr>
                  <w:tcW w:w="6788" w:type="dxa"/>
                  <w:gridSpan w:val="7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部门网站</w:t>
                  </w:r>
                </w:p>
              </w:tc>
            </w:tr>
            <w:tr w:rsidR="00044EEA">
              <w:trPr>
                <w:trHeight w:val="102"/>
              </w:trPr>
              <w:tc>
                <w:tcPr>
                  <w:tcW w:w="19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政府网站标识码</w:t>
                  </w:r>
                </w:p>
              </w:tc>
              <w:tc>
                <w:tcPr>
                  <w:tcW w:w="6788" w:type="dxa"/>
                  <w:gridSpan w:val="7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34100000</w:t>
                  </w:r>
                  <w:r w:rsidR="00FC3314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01</w:t>
                  </w:r>
                </w:p>
              </w:tc>
            </w:tr>
            <w:tr w:rsidR="00044EEA">
              <w:trPr>
                <w:trHeight w:val="102"/>
              </w:trPr>
              <w:tc>
                <w:tcPr>
                  <w:tcW w:w="19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ICP</w:t>
                  </w: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备案号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FC3314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D71266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皖ICP备19015224号-1</w:t>
                  </w:r>
                </w:p>
              </w:tc>
              <w:tc>
                <w:tcPr>
                  <w:tcW w:w="2132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公安机关备案号</w:t>
                  </w:r>
                </w:p>
              </w:tc>
              <w:tc>
                <w:tcPr>
                  <w:tcW w:w="2252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hyperlink r:id="rId8" w:history="1">
                    <w:r w:rsidR="00FC3314" w:rsidRPr="00D71266">
                      <w:rPr>
                        <w:rFonts w:hint="eastAsia"/>
                      </w:rPr>
                      <w:t>皖公网安备</w:t>
                    </w:r>
                    <w:r w:rsidR="00FC3314" w:rsidRPr="00D71266">
                      <w:rPr>
                        <w:rFonts w:hint="eastAsia"/>
                      </w:rPr>
                      <w:t xml:space="preserve"> 34100002000108</w:t>
                    </w:r>
                    <w:r w:rsidR="00FC3314" w:rsidRPr="00D71266">
                      <w:rPr>
                        <w:rFonts w:hint="eastAsia"/>
                      </w:rPr>
                      <w:t>号</w:t>
                    </w:r>
                  </w:hyperlink>
                  <w:r w:rsidR="00FC3314" w:rsidRPr="00D71266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044EEA">
              <w:trPr>
                <w:trHeight w:val="517"/>
              </w:trPr>
              <w:tc>
                <w:tcPr>
                  <w:tcW w:w="19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独立用户访问总量（单位：个）</w:t>
                  </w:r>
                </w:p>
              </w:tc>
              <w:tc>
                <w:tcPr>
                  <w:tcW w:w="6788" w:type="dxa"/>
                  <w:gridSpan w:val="7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FC3314" w:rsidP="00D65D3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144</w:t>
                  </w:r>
                  <w:r w:rsidR="00B77579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34</w:t>
                  </w:r>
                </w:p>
              </w:tc>
            </w:tr>
            <w:tr w:rsidR="00044EEA" w:rsidTr="00FC3314">
              <w:trPr>
                <w:trHeight w:val="773"/>
              </w:trPr>
              <w:tc>
                <w:tcPr>
                  <w:tcW w:w="19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网站总访问量</w:t>
                  </w:r>
                </w:p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（单位：次）</w:t>
                  </w:r>
                </w:p>
              </w:tc>
              <w:tc>
                <w:tcPr>
                  <w:tcW w:w="6788" w:type="dxa"/>
                  <w:gridSpan w:val="7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B77579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416956</w:t>
                  </w:r>
                </w:p>
              </w:tc>
            </w:tr>
            <w:tr w:rsidR="00044EEA" w:rsidTr="00167A9F">
              <w:trPr>
                <w:trHeight w:val="415"/>
              </w:trPr>
              <w:tc>
                <w:tcPr>
                  <w:tcW w:w="1975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信息发布</w:t>
                  </w:r>
                </w:p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（单位：条）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Pr="00FC3314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FC3314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总数</w:t>
                  </w:r>
                </w:p>
              </w:tc>
              <w:tc>
                <w:tcPr>
                  <w:tcW w:w="4095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Pr="00FC3314" w:rsidRDefault="00441AB1" w:rsidP="00167A9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167A9F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358</w:t>
                  </w:r>
                  <w:bookmarkStart w:id="0" w:name="_GoBack"/>
                  <w:bookmarkEnd w:id="0"/>
                </w:p>
              </w:tc>
            </w:tr>
            <w:tr w:rsidR="00044EEA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44EEA" w:rsidRDefault="00044EE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Pr="00FC3314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FC3314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概况类信息更新量</w:t>
                  </w:r>
                </w:p>
              </w:tc>
              <w:tc>
                <w:tcPr>
                  <w:tcW w:w="4095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Pr="00FC3314" w:rsidRDefault="000528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6</w:t>
                  </w:r>
                </w:p>
              </w:tc>
            </w:tr>
            <w:tr w:rsidR="00044EEA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44EEA" w:rsidRDefault="00044EE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Pr="00FC3314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FC3314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政务动态信息更新量</w:t>
                  </w:r>
                </w:p>
              </w:tc>
              <w:tc>
                <w:tcPr>
                  <w:tcW w:w="4095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Pr="00FC3314" w:rsidRDefault="000528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209</w:t>
                  </w:r>
                </w:p>
              </w:tc>
            </w:tr>
            <w:tr w:rsidR="00044EEA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44EEA" w:rsidRDefault="00044EE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信息公开目录信息更新量</w:t>
                  </w:r>
                </w:p>
              </w:tc>
              <w:tc>
                <w:tcPr>
                  <w:tcW w:w="4095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441AB1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143</w:t>
                  </w:r>
                </w:p>
              </w:tc>
            </w:tr>
            <w:tr w:rsidR="00044EEA">
              <w:trPr>
                <w:trHeight w:val="102"/>
              </w:trPr>
              <w:tc>
                <w:tcPr>
                  <w:tcW w:w="1975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专栏专题</w:t>
                  </w:r>
                </w:p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（单位：个）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维护数量</w:t>
                  </w:r>
                </w:p>
              </w:tc>
              <w:tc>
                <w:tcPr>
                  <w:tcW w:w="4095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441AB1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4</w:t>
                  </w:r>
                </w:p>
              </w:tc>
            </w:tr>
            <w:tr w:rsidR="00044EEA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44EEA" w:rsidRDefault="00044EE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新开设数量</w:t>
                  </w:r>
                </w:p>
              </w:tc>
              <w:tc>
                <w:tcPr>
                  <w:tcW w:w="4095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FC3314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044EEA">
              <w:trPr>
                <w:trHeight w:val="102"/>
              </w:trPr>
              <w:tc>
                <w:tcPr>
                  <w:tcW w:w="1975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解读回应</w:t>
                  </w:r>
                </w:p>
              </w:tc>
              <w:tc>
                <w:tcPr>
                  <w:tcW w:w="2693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解读信息发布</w:t>
                  </w:r>
                </w:p>
              </w:tc>
              <w:tc>
                <w:tcPr>
                  <w:tcW w:w="2977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总数（单位：条）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FC3314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40</w:t>
                  </w:r>
                </w:p>
              </w:tc>
            </w:tr>
            <w:tr w:rsidR="00044EEA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44EEA" w:rsidRDefault="00044EE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44EEA" w:rsidRDefault="00044EE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解读材料数量（单位：条）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CA5384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33</w:t>
                  </w:r>
                </w:p>
              </w:tc>
            </w:tr>
            <w:tr w:rsidR="00044EEA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44EEA" w:rsidRDefault="00044EE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44EEA" w:rsidRDefault="00044EE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解读产品数量（单位：个）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CA5384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7</w:t>
                  </w:r>
                </w:p>
              </w:tc>
            </w:tr>
            <w:tr w:rsidR="00044EEA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44EEA" w:rsidRDefault="00044EE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44EEA" w:rsidRDefault="00044EE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媒体评论文章数量（单位：篇）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FC3314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044EEA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44EEA" w:rsidRDefault="00044EE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回应公众关注热点或重大舆情数量（单位：次）</w:t>
                  </w:r>
                </w:p>
              </w:tc>
              <w:tc>
                <w:tcPr>
                  <w:tcW w:w="4095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FC3314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14</w:t>
                  </w:r>
                </w:p>
              </w:tc>
            </w:tr>
            <w:tr w:rsidR="00044EEA">
              <w:trPr>
                <w:trHeight w:val="102"/>
              </w:trPr>
              <w:tc>
                <w:tcPr>
                  <w:tcW w:w="1975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Pr="00FC3314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FC3314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办事服务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Pr="00FC3314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FC3314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是否发布服务事项目录</w:t>
                  </w:r>
                </w:p>
              </w:tc>
              <w:tc>
                <w:tcPr>
                  <w:tcW w:w="4095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Pr="00FC3314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FC3314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044EEA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44EEA" w:rsidRPr="00FC3314" w:rsidRDefault="00044EE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Pr="00FC3314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FC3314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注册用户数</w:t>
                  </w:r>
                </w:p>
                <w:p w:rsidR="00044EEA" w:rsidRPr="00FC3314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FC3314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（单位：个）</w:t>
                  </w:r>
                </w:p>
              </w:tc>
              <w:tc>
                <w:tcPr>
                  <w:tcW w:w="4095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Pr="00FC3314" w:rsidRDefault="00B4787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B47870"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  <w:t>20159253</w:t>
                  </w:r>
                </w:p>
              </w:tc>
            </w:tr>
            <w:tr w:rsidR="00044EEA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44EEA" w:rsidRPr="00FC3314" w:rsidRDefault="00044EE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Pr="00FC3314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FC3314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政务服务事项数量</w:t>
                  </w:r>
                </w:p>
                <w:p w:rsidR="00044EEA" w:rsidRPr="00FC3314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FC3314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（单位：项）</w:t>
                  </w:r>
                </w:p>
              </w:tc>
              <w:tc>
                <w:tcPr>
                  <w:tcW w:w="4095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Pr="00FC3314" w:rsidRDefault="000E1D17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20</w:t>
                  </w:r>
                </w:p>
              </w:tc>
            </w:tr>
            <w:tr w:rsidR="00044EEA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44EEA" w:rsidRPr="00FC3314" w:rsidRDefault="00044EE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Pr="00FC3314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FC3314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可全程在线办理政务服务事项数量（单位：项）</w:t>
                  </w:r>
                </w:p>
              </w:tc>
              <w:tc>
                <w:tcPr>
                  <w:tcW w:w="4095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Pr="00FC3314" w:rsidRDefault="000E1D17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044EEA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44EEA" w:rsidRPr="00FC3314" w:rsidRDefault="00044EE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Pr="00FC3314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FC3314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办件量（单位：件）</w:t>
                  </w: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Pr="00FC3314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FC3314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总数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Pr="00FC3314" w:rsidRDefault="000E1D17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59</w:t>
                  </w:r>
                </w:p>
              </w:tc>
            </w:tr>
            <w:tr w:rsidR="00044EEA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44EEA" w:rsidRPr="00FC3314" w:rsidRDefault="00044EE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44EEA" w:rsidRPr="00FC3314" w:rsidRDefault="00044EE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Pr="00FC3314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FC3314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自然人办件量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Pr="00FC3314" w:rsidRDefault="000E1D17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044EEA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44EEA" w:rsidRPr="00FC3314" w:rsidRDefault="00044EE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44EEA" w:rsidRPr="00FC3314" w:rsidRDefault="00044EE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Pr="00FC3314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FC3314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法人办件量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Pr="00FC3314" w:rsidRDefault="000E1D17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59</w:t>
                  </w:r>
                </w:p>
              </w:tc>
            </w:tr>
            <w:tr w:rsidR="00044EEA">
              <w:trPr>
                <w:trHeight w:val="225"/>
              </w:trPr>
              <w:tc>
                <w:tcPr>
                  <w:tcW w:w="1975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color w:val="0000F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lastRenderedPageBreak/>
                    <w:t>互动交流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是否使用统一平台</w:t>
                  </w:r>
                </w:p>
              </w:tc>
              <w:tc>
                <w:tcPr>
                  <w:tcW w:w="4095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044EEA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44EEA" w:rsidRDefault="00044EE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color w:val="0000FF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留言办理</w:t>
                  </w: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收到留言数量（单位：条）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FC3314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4</w:t>
                  </w:r>
                </w:p>
              </w:tc>
            </w:tr>
            <w:tr w:rsidR="00044EEA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44EEA" w:rsidRDefault="00044EE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color w:val="0000FF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44EEA" w:rsidRDefault="00044EE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办结留言数量（单位：条）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FC3314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4</w:t>
                  </w:r>
                </w:p>
              </w:tc>
            </w:tr>
            <w:tr w:rsidR="00044EEA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44EEA" w:rsidRDefault="00044EE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color w:val="0000FF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44EEA" w:rsidRDefault="00044EE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平均办理时间（单位：天）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6D0C00" w:rsidP="00FC3314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FC3314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044EEA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44EEA" w:rsidRDefault="00044EE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color w:val="0000FF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44EEA" w:rsidRDefault="00044EE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公开答复数量（单位：条）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FC3314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4</w:t>
                  </w:r>
                </w:p>
              </w:tc>
            </w:tr>
            <w:tr w:rsidR="00044EEA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44EEA" w:rsidRDefault="00044EE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color w:val="0000FF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征集调查</w:t>
                  </w: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征集调查期数（单位：期）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D65D3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10</w:t>
                  </w:r>
                </w:p>
              </w:tc>
            </w:tr>
            <w:tr w:rsidR="00044EEA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44EEA" w:rsidRDefault="00044EE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color w:val="0000FF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44EEA" w:rsidRDefault="00044EE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收到意见数量（单位：条）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044EEA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44EEA" w:rsidRDefault="00044EE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color w:val="0000FF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44EEA" w:rsidRDefault="00044EE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公布调查结果期数（单位：期）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FC3314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5</w:t>
                  </w:r>
                </w:p>
              </w:tc>
            </w:tr>
            <w:tr w:rsidR="00044EEA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44EEA" w:rsidRDefault="00044EE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color w:val="0000FF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在线访谈</w:t>
                  </w: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访谈期数（单位：期）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044EEA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44EEA" w:rsidRDefault="00044EE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color w:val="0000FF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44EEA" w:rsidRDefault="00044EE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网民留言数量（单位：条）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044EEA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44EEA" w:rsidRDefault="00044EE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color w:val="0000FF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44EEA" w:rsidRDefault="00044EE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答复网民提问数量（单位：条）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044EEA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44EEA" w:rsidRDefault="00044EE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color w:val="0000FF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是否提供智能问答</w:t>
                  </w:r>
                </w:p>
              </w:tc>
              <w:tc>
                <w:tcPr>
                  <w:tcW w:w="4095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否</w:t>
                  </w:r>
                </w:p>
              </w:tc>
            </w:tr>
            <w:tr w:rsidR="00044EEA">
              <w:trPr>
                <w:trHeight w:val="450"/>
              </w:trPr>
              <w:tc>
                <w:tcPr>
                  <w:tcW w:w="1975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安全防护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安全检测评估次数（单位：次）</w:t>
                  </w:r>
                </w:p>
              </w:tc>
              <w:tc>
                <w:tcPr>
                  <w:tcW w:w="4095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1</w:t>
                  </w:r>
                </w:p>
              </w:tc>
            </w:tr>
            <w:tr w:rsidR="00044EEA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44EEA" w:rsidRDefault="00044EE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发现问题数量</w:t>
                  </w:r>
                </w:p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（单位：个）</w:t>
                  </w:r>
                </w:p>
              </w:tc>
              <w:tc>
                <w:tcPr>
                  <w:tcW w:w="4095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0</w:t>
                  </w:r>
                </w:p>
              </w:tc>
            </w:tr>
            <w:tr w:rsidR="00044EEA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44EEA" w:rsidRDefault="00044EE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问题整改数量</w:t>
                  </w:r>
                </w:p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（单位：个）</w:t>
                  </w:r>
                </w:p>
              </w:tc>
              <w:tc>
                <w:tcPr>
                  <w:tcW w:w="4095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0</w:t>
                  </w:r>
                </w:p>
              </w:tc>
            </w:tr>
            <w:tr w:rsidR="00044EEA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44EEA" w:rsidRDefault="00044EE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是否建立安全监测预警机制</w:t>
                  </w:r>
                </w:p>
              </w:tc>
              <w:tc>
                <w:tcPr>
                  <w:tcW w:w="4095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044EEA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44EEA" w:rsidRDefault="00044EE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是否开展应急演练</w:t>
                  </w:r>
                </w:p>
              </w:tc>
              <w:tc>
                <w:tcPr>
                  <w:tcW w:w="4095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044EEA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44EEA" w:rsidRDefault="00044EE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是否明确网站安全责任人</w:t>
                  </w:r>
                </w:p>
              </w:tc>
              <w:tc>
                <w:tcPr>
                  <w:tcW w:w="4095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044EEA">
              <w:trPr>
                <w:trHeight w:val="225"/>
              </w:trPr>
              <w:tc>
                <w:tcPr>
                  <w:tcW w:w="1975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移动新媒体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是否有移动新媒体</w:t>
                  </w:r>
                </w:p>
              </w:tc>
              <w:tc>
                <w:tcPr>
                  <w:tcW w:w="4095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FC3314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否</w:t>
                  </w:r>
                </w:p>
              </w:tc>
            </w:tr>
            <w:tr w:rsidR="00044EEA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44EEA" w:rsidRDefault="00044EE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微博</w:t>
                  </w:r>
                </w:p>
              </w:tc>
              <w:tc>
                <w:tcPr>
                  <w:tcW w:w="222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86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0E1D17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无</w:t>
                  </w:r>
                </w:p>
              </w:tc>
            </w:tr>
            <w:tr w:rsidR="00044EEA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44EEA" w:rsidRDefault="00044EE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44EEA" w:rsidRDefault="00044EE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2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信息发布量（单位：条）</w:t>
                  </w:r>
                </w:p>
              </w:tc>
              <w:tc>
                <w:tcPr>
                  <w:tcW w:w="186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0E1D17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044EEA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44EEA" w:rsidRDefault="00044EE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44EEA" w:rsidRDefault="00044EE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2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关注量（单位：个）</w:t>
                  </w:r>
                </w:p>
              </w:tc>
              <w:tc>
                <w:tcPr>
                  <w:tcW w:w="186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0E1D17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044EEA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44EEA" w:rsidRDefault="00044EE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微信</w:t>
                  </w:r>
                </w:p>
              </w:tc>
              <w:tc>
                <w:tcPr>
                  <w:tcW w:w="222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86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0E1D17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无</w:t>
                  </w:r>
                </w:p>
              </w:tc>
            </w:tr>
            <w:tr w:rsidR="00044EEA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44EEA" w:rsidRDefault="00044EE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44EEA" w:rsidRDefault="00044EE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2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信息发布量（单位：条）</w:t>
                  </w:r>
                </w:p>
              </w:tc>
              <w:tc>
                <w:tcPr>
                  <w:tcW w:w="186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FC3314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044EEA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44EEA" w:rsidRDefault="00044EE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44EEA" w:rsidRDefault="00044EE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2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订阅数（单位：个）</w:t>
                  </w:r>
                </w:p>
              </w:tc>
              <w:tc>
                <w:tcPr>
                  <w:tcW w:w="186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FC3314" w:rsidP="00FC3314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044EEA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44EEA" w:rsidRDefault="00044EE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其他</w:t>
                  </w:r>
                </w:p>
              </w:tc>
              <w:tc>
                <w:tcPr>
                  <w:tcW w:w="4095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0E1D17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无</w:t>
                  </w:r>
                </w:p>
              </w:tc>
            </w:tr>
            <w:tr w:rsidR="00044EEA" w:rsidTr="00FC3314">
              <w:trPr>
                <w:trHeight w:val="1036"/>
              </w:trPr>
              <w:tc>
                <w:tcPr>
                  <w:tcW w:w="19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EEA" w:rsidRDefault="006D0C0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创新发展</w:t>
                  </w:r>
                </w:p>
              </w:tc>
              <w:tc>
                <w:tcPr>
                  <w:tcW w:w="6788" w:type="dxa"/>
                  <w:gridSpan w:val="7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C3314" w:rsidRDefault="006D0C00">
                  <w:pPr>
                    <w:widowControl/>
                    <w:ind w:leftChars="95" w:left="199"/>
                    <w:jc w:val="left"/>
                    <w:rPr>
                      <w:rFonts w:ascii="仿宋_GB2312" w:eastAsia="仿宋_GB2312" w:hAnsi="宋体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□搜索即服务　　　□多语言版本　　　□无障碍浏览　　　□千人千网</w:t>
                  </w:r>
                </w:p>
                <w:p w:rsidR="00044EEA" w:rsidRDefault="00FC3314">
                  <w:pPr>
                    <w:widowControl/>
                    <w:ind w:leftChars="95" w:left="199"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√</w:t>
                  </w: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其他</w:t>
                  </w:r>
                  <w:r w:rsidRPr="00D45B1A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  <w:u w:val="single"/>
                    </w:rPr>
                    <w:t xml:space="preserve">  无   </w:t>
                  </w:r>
                </w:p>
              </w:tc>
            </w:tr>
          </w:tbl>
          <w:p w:rsidR="00FC3314" w:rsidRPr="00EA0BBF" w:rsidRDefault="00FC3314" w:rsidP="00FC3314">
            <w:pPr>
              <w:widowControl/>
              <w:spacing w:line="432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D45B1A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单位负责人：</w:t>
            </w: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  <w:szCs w:val="24"/>
              </w:rPr>
              <w:t>凌晨健</w:t>
            </w: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      </w:t>
            </w:r>
            <w:r w:rsidRPr="00D45B1A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审核人：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张读</w:t>
            </w:r>
            <w:r w:rsidRPr="00072A5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駹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   </w:t>
            </w:r>
            <w:r w:rsidRPr="00D45B1A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 xml:space="preserve"> 填报人：</w:t>
            </w:r>
            <w:r w:rsidRPr="00453D0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叶晓锋</w:t>
            </w:r>
          </w:p>
          <w:p w:rsidR="00044EEA" w:rsidRDefault="00FC3314" w:rsidP="00FC3314">
            <w:pPr>
              <w:widowControl/>
              <w:spacing w:line="432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D45B1A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联系电话：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0559-2598008  </w:t>
            </w:r>
            <w:r w:rsidRPr="00EA0BB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      </w:t>
            </w:r>
            <w:r w:rsidRPr="00D45B1A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 xml:space="preserve">   填报日期：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2019年12月31日</w:t>
            </w:r>
          </w:p>
        </w:tc>
      </w:tr>
    </w:tbl>
    <w:p w:rsidR="00044EEA" w:rsidRDefault="00044EEA">
      <w:pPr>
        <w:jc w:val="left"/>
        <w:rPr>
          <w:rFonts w:ascii="仿宋_GB2312" w:eastAsia="仿宋_GB2312"/>
          <w:sz w:val="30"/>
          <w:szCs w:val="30"/>
        </w:rPr>
      </w:pPr>
    </w:p>
    <w:sectPr w:rsidR="00044EEA" w:rsidSect="00044EEA">
      <w:headerReference w:type="even" r:id="rId9"/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2EF" w:rsidRDefault="00A842EF" w:rsidP="00044EEA">
      <w:r>
        <w:separator/>
      </w:r>
    </w:p>
  </w:endnote>
  <w:endnote w:type="continuationSeparator" w:id="0">
    <w:p w:rsidR="00A842EF" w:rsidRDefault="00A842EF" w:rsidP="00044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2EF" w:rsidRDefault="00A842EF" w:rsidP="00044EEA">
      <w:r>
        <w:separator/>
      </w:r>
    </w:p>
  </w:footnote>
  <w:footnote w:type="continuationSeparator" w:id="0">
    <w:p w:rsidR="00A842EF" w:rsidRDefault="00A842EF" w:rsidP="00044E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EEA" w:rsidRDefault="00044EEA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EEA" w:rsidRDefault="00044EE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B62C5"/>
    <w:rsid w:val="00011FB1"/>
    <w:rsid w:val="000301AB"/>
    <w:rsid w:val="00044EEA"/>
    <w:rsid w:val="00052872"/>
    <w:rsid w:val="000A37AF"/>
    <w:rsid w:val="000C37D4"/>
    <w:rsid w:val="000E1A42"/>
    <w:rsid w:val="000E1D17"/>
    <w:rsid w:val="000F5309"/>
    <w:rsid w:val="001321ED"/>
    <w:rsid w:val="00143251"/>
    <w:rsid w:val="001435C9"/>
    <w:rsid w:val="00167A9F"/>
    <w:rsid w:val="001745B7"/>
    <w:rsid w:val="001B60D9"/>
    <w:rsid w:val="001E626E"/>
    <w:rsid w:val="00223B19"/>
    <w:rsid w:val="002B3676"/>
    <w:rsid w:val="00305F47"/>
    <w:rsid w:val="00337D10"/>
    <w:rsid w:val="0035498F"/>
    <w:rsid w:val="00364B9A"/>
    <w:rsid w:val="003B2685"/>
    <w:rsid w:val="003C688E"/>
    <w:rsid w:val="003E7D4C"/>
    <w:rsid w:val="00406967"/>
    <w:rsid w:val="00441AB1"/>
    <w:rsid w:val="00442B7C"/>
    <w:rsid w:val="00446149"/>
    <w:rsid w:val="0048309C"/>
    <w:rsid w:val="0049423E"/>
    <w:rsid w:val="004A011E"/>
    <w:rsid w:val="004B16AD"/>
    <w:rsid w:val="004F2FE6"/>
    <w:rsid w:val="004F3D6A"/>
    <w:rsid w:val="00515971"/>
    <w:rsid w:val="00517315"/>
    <w:rsid w:val="00567170"/>
    <w:rsid w:val="005C161A"/>
    <w:rsid w:val="005D2A32"/>
    <w:rsid w:val="00691297"/>
    <w:rsid w:val="00694286"/>
    <w:rsid w:val="006A10D0"/>
    <w:rsid w:val="006B4B11"/>
    <w:rsid w:val="006D0C00"/>
    <w:rsid w:val="006D3293"/>
    <w:rsid w:val="006D6AE4"/>
    <w:rsid w:val="006F5B61"/>
    <w:rsid w:val="0078181D"/>
    <w:rsid w:val="007863E3"/>
    <w:rsid w:val="007916C3"/>
    <w:rsid w:val="007B5AF4"/>
    <w:rsid w:val="00805EBF"/>
    <w:rsid w:val="009149A2"/>
    <w:rsid w:val="009149B2"/>
    <w:rsid w:val="00926DFF"/>
    <w:rsid w:val="0097176B"/>
    <w:rsid w:val="00A0456E"/>
    <w:rsid w:val="00A315CF"/>
    <w:rsid w:val="00A5363B"/>
    <w:rsid w:val="00A842EF"/>
    <w:rsid w:val="00A929EB"/>
    <w:rsid w:val="00AC3258"/>
    <w:rsid w:val="00AE1F08"/>
    <w:rsid w:val="00B20A27"/>
    <w:rsid w:val="00B47870"/>
    <w:rsid w:val="00B77579"/>
    <w:rsid w:val="00BA6292"/>
    <w:rsid w:val="00BB0C46"/>
    <w:rsid w:val="00BB5445"/>
    <w:rsid w:val="00BC5BFA"/>
    <w:rsid w:val="00BC74C4"/>
    <w:rsid w:val="00BD7679"/>
    <w:rsid w:val="00C04DBA"/>
    <w:rsid w:val="00C256B0"/>
    <w:rsid w:val="00C91F3A"/>
    <w:rsid w:val="00CA5384"/>
    <w:rsid w:val="00CB62C5"/>
    <w:rsid w:val="00D12C16"/>
    <w:rsid w:val="00D516D6"/>
    <w:rsid w:val="00D53D9F"/>
    <w:rsid w:val="00D65D30"/>
    <w:rsid w:val="00DB1BAD"/>
    <w:rsid w:val="00DC050F"/>
    <w:rsid w:val="00DC60EB"/>
    <w:rsid w:val="00DF77B8"/>
    <w:rsid w:val="00E00FEC"/>
    <w:rsid w:val="00E05EF4"/>
    <w:rsid w:val="00E52450"/>
    <w:rsid w:val="00EA0BBF"/>
    <w:rsid w:val="00EF36F5"/>
    <w:rsid w:val="00EF5761"/>
    <w:rsid w:val="00F74B0D"/>
    <w:rsid w:val="00FC3314"/>
    <w:rsid w:val="0A683608"/>
    <w:rsid w:val="42C457B5"/>
    <w:rsid w:val="61B024C7"/>
    <w:rsid w:val="64C73482"/>
    <w:rsid w:val="7792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E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44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44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044E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sid w:val="00044EEA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044EE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44EEA"/>
    <w:rPr>
      <w:sz w:val="18"/>
      <w:szCs w:val="18"/>
    </w:rPr>
  </w:style>
  <w:style w:type="paragraph" w:customStyle="1" w:styleId="CharCharCharCharCharChar2Char">
    <w:name w:val="Char Char Char Char Char Char2 Char"/>
    <w:basedOn w:val="a"/>
    <w:qFormat/>
    <w:rsid w:val="00044EEA"/>
    <w:pPr>
      <w:ind w:firstLineChars="200" w:firstLine="643"/>
    </w:pPr>
    <w:rPr>
      <w:rFonts w:ascii="宋体" w:eastAsia="宋体" w:hAnsi="宋体" w:cs="Times New Roman"/>
      <w:b/>
      <w:sz w:val="32"/>
      <w:szCs w:val="32"/>
    </w:rPr>
  </w:style>
  <w:style w:type="character" w:customStyle="1" w:styleId="apple-converted-space">
    <w:name w:val="apple-converted-space"/>
    <w:basedOn w:val="a0"/>
    <w:qFormat/>
    <w:rsid w:val="00044E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ian.gov.cn/portal/registerSystemInfo?recordcode=34100002000108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40612A-1FC2-4300-8E15-51452472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46</cp:revision>
  <dcterms:created xsi:type="dcterms:W3CDTF">2018-01-23T03:28:00Z</dcterms:created>
  <dcterms:modified xsi:type="dcterms:W3CDTF">2020-01-09T00:24:00Z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